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BD462D" w:rsidRPr="00BD462D" w:rsidTr="00BD462D">
        <w:tc>
          <w:tcPr>
            <w:tcW w:w="0" w:type="auto"/>
            <w:shd w:val="clear" w:color="auto" w:fill="FFFFFF"/>
            <w:tcMar>
              <w:top w:w="0" w:type="dxa"/>
              <w:left w:w="60" w:type="dxa"/>
              <w:bottom w:w="0" w:type="dxa"/>
              <w:right w:w="60" w:type="dxa"/>
            </w:tcMar>
            <w:vAlign w:val="center"/>
            <w:hideMark/>
          </w:tcPr>
          <w:p w:rsidR="00BD462D" w:rsidRPr="00BD462D" w:rsidRDefault="00BD462D" w:rsidP="00BD462D">
            <w:pPr>
              <w:spacing w:after="60" w:line="240" w:lineRule="auto"/>
              <w:jc w:val="center"/>
              <w:rPr>
                <w:rFonts w:ascii="Arial" w:eastAsia="Times New Roman" w:hAnsi="Arial" w:cs="Arial"/>
                <w:b/>
                <w:bCs/>
                <w:color w:val="000000" w:themeColor="text1"/>
                <w:sz w:val="24"/>
                <w:szCs w:val="24"/>
                <w:lang w:eastAsia="es-ES"/>
              </w:rPr>
            </w:pPr>
            <w:r w:rsidRPr="00BD462D">
              <w:rPr>
                <w:rFonts w:ascii="Arial" w:eastAsia="Times New Roman" w:hAnsi="Arial" w:cs="Arial"/>
                <w:b/>
                <w:bCs/>
                <w:color w:val="000000" w:themeColor="text1"/>
                <w:sz w:val="24"/>
                <w:szCs w:val="24"/>
                <w:lang w:eastAsia="es-ES"/>
              </w:rPr>
              <w:t>CONTRATO DE FRANQUICIA COMERCIAL</w:t>
            </w:r>
          </w:p>
        </w:tc>
      </w:tr>
      <w:tr w:rsidR="00BD462D" w:rsidRPr="00BD462D" w:rsidTr="00BD462D">
        <w:tc>
          <w:tcPr>
            <w:tcW w:w="0" w:type="auto"/>
            <w:shd w:val="clear" w:color="auto" w:fill="FFFFFF"/>
            <w:tcMar>
              <w:top w:w="0" w:type="dxa"/>
              <w:left w:w="60" w:type="dxa"/>
              <w:bottom w:w="0" w:type="dxa"/>
              <w:right w:w="60" w:type="dxa"/>
            </w:tcMar>
            <w:vAlign w:val="center"/>
            <w:hideMark/>
          </w:tcPr>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En la ciudad de ..............., a los días ... de mes de ............. de 20..., entre .....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con domicilio en ................, ................., representada en este acto por el Sr. ............., paraguayo, de estado civil casado, C.I. ............, en su carácter de apoderado; y por la otra parte, el Sr. .........., paraguayo, de estado civil casado, C.I. .................., con domicilio  en ...................... (en adelante,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se conviene en celebrar el presente contrato de franquicia comercial ......................., conforme a las cláusulas que a continuación se detallan:</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1.1.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a través de los años, ha desarrollado la firma ..........., la cual consiste en la venta de artículos de ............. y demás accesorios. ............ es líder indiscutido en su rubro, fundamentalmente en base a una fuerte presencia en las zonas comerciales de jerarquía de ...................... y pretende ser reconocida por la buena calidad de su mercadería, vidrieras y locales impactantes y excelente calidad de atención y servicio al cliente. Ser miembro de la cadena de locales del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implica que ............  cede el nombre e imagen comercial de ............... dentro de los límites y plazo de este contrato.</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1.2.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comerciante independiente, sin relación ni vinculación societaria alguna con ................, es quien, por medio de un derecho de regalía, instala un local comercial de idénticas características a los ya existentes y que giran con el nombre de ......................... para la comercialización de toda la gama de productos de la marca, la que incluye ..... unidades estratégicas de negocios (U.E.N.) definidas en el Manual del Producto, contando para ello con el </w:t>
            </w:r>
            <w:proofErr w:type="spellStart"/>
            <w:r w:rsidRPr="00BD462D">
              <w:rPr>
                <w:rFonts w:ascii="Arial" w:eastAsia="Times New Roman" w:hAnsi="Arial" w:cs="Arial"/>
                <w:color w:val="000000" w:themeColor="text1"/>
                <w:sz w:val="24"/>
                <w:szCs w:val="24"/>
                <w:lang w:eastAsia="es-ES"/>
              </w:rPr>
              <w:t>know</w:t>
            </w:r>
            <w:proofErr w:type="spellEnd"/>
            <w:r w:rsidRPr="00BD462D">
              <w:rPr>
                <w:rFonts w:ascii="Arial" w:eastAsia="Times New Roman" w:hAnsi="Arial" w:cs="Arial"/>
                <w:color w:val="000000" w:themeColor="text1"/>
                <w:sz w:val="24"/>
                <w:szCs w:val="24"/>
                <w:lang w:eastAsia="es-ES"/>
              </w:rPr>
              <w:t xml:space="preserve"> </w:t>
            </w:r>
            <w:proofErr w:type="spellStart"/>
            <w:r w:rsidRPr="00BD462D">
              <w:rPr>
                <w:rFonts w:ascii="Arial" w:eastAsia="Times New Roman" w:hAnsi="Arial" w:cs="Arial"/>
                <w:color w:val="000000" w:themeColor="text1"/>
                <w:sz w:val="24"/>
                <w:szCs w:val="24"/>
                <w:lang w:eastAsia="es-ES"/>
              </w:rPr>
              <w:t>how</w:t>
            </w:r>
            <w:proofErr w:type="spellEnd"/>
            <w:r w:rsidRPr="00BD462D">
              <w:rPr>
                <w:rFonts w:ascii="Arial" w:eastAsia="Times New Roman" w:hAnsi="Arial" w:cs="Arial"/>
                <w:color w:val="000000" w:themeColor="text1"/>
                <w:sz w:val="24"/>
                <w:szCs w:val="24"/>
                <w:lang w:eastAsia="es-ES"/>
              </w:rPr>
              <w:t xml:space="preserve">, los procedimientos, estrategias, técnicas y metodologías de venta al público de los productos de ............ y demás accesorios desarrollados por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1.3.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es un comerciante independiente sin relación ni vinculación societaria con ................ Por lo tanto, queda convenido que los costos salariales, previsionales, de seguridad social o cualquier otro, como, asimismo, la responsabilidad derivada de los  contratos laborales, de servicio o de cualquier otro tipo que celebre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lo serán de su exclusiva y única responsabilidad, no existiendo vinculación alguna entre el personal y/o locadores de servicios contratados por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quien asume en su totalidad la relación con dicho personal. En todos los casos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deberá hacer constar dicha circunstancia.</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2. Del Contrato.</w:t>
            </w:r>
            <w:r w:rsidRPr="00BD462D">
              <w:rPr>
                <w:rFonts w:ascii="Arial" w:eastAsia="Times New Roman" w:hAnsi="Arial" w:cs="Arial"/>
                <w:color w:val="000000" w:themeColor="text1"/>
                <w:sz w:val="24"/>
                <w:szCs w:val="24"/>
                <w:lang w:eastAsia="es-ES"/>
              </w:rPr>
              <w:br/>
              <w:t xml:space="preserve">2.1. El contrato de franquicia tendrá una duración de ..... años. Su firma está supeditada a la aprobación, por parte de ............ del local en donde se instale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w:t>
            </w:r>
            <w:r w:rsidRPr="00BD462D">
              <w:rPr>
                <w:rFonts w:ascii="Arial" w:eastAsia="Times New Roman" w:hAnsi="Arial" w:cs="Arial"/>
                <w:color w:val="000000" w:themeColor="text1"/>
                <w:sz w:val="24"/>
                <w:szCs w:val="24"/>
                <w:lang w:eastAsia="es-ES"/>
              </w:rPr>
              <w:br/>
              <w:t xml:space="preserve">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tendrá el derecho de renovar este contrato por igual período en el mismo local donde funciona esta franquicia. Para ello, deberá notificar de forma fehaciente su continuidad, con una antelación de .... días a la finalización del plazo,  perdiéndose este derecho en caso de existir deudas pendientes con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por cualquier concepto. La renovación implica el pago, por parte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 un monto equivalente al cincuenta por ciento del </w:t>
            </w:r>
            <w:proofErr w:type="spellStart"/>
            <w:r w:rsidRPr="00BD462D">
              <w:rPr>
                <w:rFonts w:ascii="Arial" w:eastAsia="Times New Roman" w:hAnsi="Arial" w:cs="Arial"/>
                <w:color w:val="000000" w:themeColor="text1"/>
                <w:sz w:val="24"/>
                <w:szCs w:val="24"/>
                <w:lang w:eastAsia="es-ES"/>
              </w:rPr>
              <w:t>initial</w:t>
            </w:r>
            <w:proofErr w:type="spellEnd"/>
            <w:r w:rsidRPr="00BD462D">
              <w:rPr>
                <w:rFonts w:ascii="Arial" w:eastAsia="Times New Roman" w:hAnsi="Arial" w:cs="Arial"/>
                <w:color w:val="000000" w:themeColor="text1"/>
                <w:sz w:val="24"/>
                <w:szCs w:val="24"/>
                <w:lang w:eastAsia="es-ES"/>
              </w:rPr>
              <w:t xml:space="preserve"> </w:t>
            </w:r>
            <w:proofErr w:type="spellStart"/>
            <w:r w:rsidRPr="00BD462D">
              <w:rPr>
                <w:rFonts w:ascii="Arial" w:eastAsia="Times New Roman" w:hAnsi="Arial" w:cs="Arial"/>
                <w:color w:val="000000" w:themeColor="text1"/>
                <w:sz w:val="24"/>
                <w:szCs w:val="24"/>
                <w:lang w:eastAsia="es-ES"/>
              </w:rPr>
              <w:t>fee</w:t>
            </w:r>
            <w:proofErr w:type="spellEnd"/>
            <w:r w:rsidRPr="00BD462D">
              <w:rPr>
                <w:rFonts w:ascii="Arial" w:eastAsia="Times New Roman" w:hAnsi="Arial" w:cs="Arial"/>
                <w:color w:val="000000" w:themeColor="text1"/>
                <w:sz w:val="24"/>
                <w:szCs w:val="24"/>
                <w:lang w:eastAsia="es-ES"/>
              </w:rPr>
              <w:t xml:space="preserve"> que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perciba en ese momento.</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2.2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tendrá a su cargo una zona exclusiva para operar el negocio objeto de esta franquicia comercial. Quedan exceptuadas las áreas designadas con las palabras “sólo en esta dirección”, las que corresponden a una </w:t>
            </w:r>
            <w:r w:rsidRPr="00BD462D">
              <w:rPr>
                <w:rFonts w:ascii="Arial" w:eastAsia="Times New Roman" w:hAnsi="Arial" w:cs="Arial"/>
                <w:color w:val="000000" w:themeColor="text1"/>
                <w:sz w:val="24"/>
                <w:szCs w:val="24"/>
                <w:lang w:eastAsia="es-ES"/>
              </w:rPr>
              <w:lastRenderedPageBreak/>
              <w:t>franquicia que no tiene protección territorial, y que se usa únicamente en áreas metropolitanas densamente pobladas, en cuyo caso todas las referencias de exclusividad deben entenderse referidas sólo a esa dirección.</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2.3. Zona exclusiva: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concede un área exclusiva al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para que éste opere su local, comprendida por las siguientes calles: .</w:t>
            </w:r>
            <w:r w:rsidRPr="00BD462D">
              <w:rPr>
                <w:rFonts w:ascii="Arial" w:eastAsia="Times New Roman" w:hAnsi="Arial" w:cs="Arial"/>
                <w:color w:val="000000" w:themeColor="text1"/>
                <w:sz w:val="24"/>
                <w:szCs w:val="24"/>
                <w:lang w:eastAsia="es-ES"/>
              </w:rPr>
              <w:br/>
              <w:t>Sólo en esta dirección ..................................................</w:t>
            </w:r>
            <w:r w:rsidRPr="00BD462D">
              <w:rPr>
                <w:rFonts w:ascii="Arial" w:eastAsia="Times New Roman" w:hAnsi="Arial" w:cs="Arial"/>
                <w:color w:val="000000" w:themeColor="text1"/>
                <w:sz w:val="24"/>
                <w:szCs w:val="24"/>
                <w:lang w:eastAsia="es-ES"/>
              </w:rPr>
              <w:br/>
              <w:t xml:space="preserve">Durante el término de duración del contrato o su prórroga,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no habilitará otra franquicia en el área protegida que utilice la marca registrada ......................., ni tampoco abrirá un negocio propio con la marca ...........................................</w:t>
            </w:r>
            <w:r w:rsidRPr="00BD462D">
              <w:rPr>
                <w:rFonts w:ascii="Arial" w:eastAsia="Times New Roman" w:hAnsi="Arial" w:cs="Arial"/>
                <w:color w:val="000000" w:themeColor="text1"/>
                <w:sz w:val="24"/>
                <w:szCs w:val="24"/>
                <w:lang w:eastAsia="es-ES"/>
              </w:rPr>
              <w:br/>
              <w:t xml:space="preserve">Asimismo,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no tendrá el derecho de acrecentar su zona protegida por el hecho de lograr un volumen de venta determinado, o por haber penetrado otros mercados, ni por ninguna otra contingencia.</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2.4.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instalará su local de ventas al público en ................, locales ............... y operará con las ..... unidades estratégicas de negocios de .........................., a saber:</w:t>
            </w:r>
            <w:r w:rsidRPr="00BD462D">
              <w:rPr>
                <w:rFonts w:ascii="Arial" w:eastAsia="Times New Roman" w:hAnsi="Arial" w:cs="Arial"/>
                <w:color w:val="000000" w:themeColor="text1"/>
                <w:sz w:val="24"/>
                <w:szCs w:val="24"/>
                <w:lang w:eastAsia="es-ES"/>
              </w:rPr>
              <w:br/>
              <w:t>(Ejemplo) U.E.N. 1: ...............................................</w:t>
            </w:r>
            <w:r w:rsidRPr="00BD462D">
              <w:rPr>
                <w:rFonts w:ascii="Arial" w:eastAsia="Times New Roman" w:hAnsi="Arial" w:cs="Arial"/>
                <w:color w:val="000000" w:themeColor="text1"/>
                <w:sz w:val="24"/>
                <w:szCs w:val="24"/>
                <w:lang w:eastAsia="es-ES"/>
              </w:rPr>
              <w:br/>
              <w:t>U.E.N. 2: ............................................................</w:t>
            </w:r>
            <w:r w:rsidRPr="00BD462D">
              <w:rPr>
                <w:rFonts w:ascii="Arial" w:eastAsia="Times New Roman" w:hAnsi="Arial" w:cs="Arial"/>
                <w:color w:val="000000" w:themeColor="text1"/>
                <w:sz w:val="24"/>
                <w:szCs w:val="24"/>
                <w:lang w:eastAsia="es-ES"/>
              </w:rPr>
              <w:br/>
              <w:t>U.E.N. 3: ........................................................................</w:t>
            </w:r>
            <w:r w:rsidRPr="00BD462D">
              <w:rPr>
                <w:rFonts w:ascii="Arial" w:eastAsia="Times New Roman" w:hAnsi="Arial" w:cs="Arial"/>
                <w:color w:val="000000" w:themeColor="text1"/>
                <w:sz w:val="24"/>
                <w:szCs w:val="24"/>
                <w:lang w:eastAsia="es-ES"/>
              </w:rPr>
              <w:br/>
              <w:t>U.E.N. 4: ..................................................................................</w:t>
            </w:r>
            <w:r w:rsidRPr="00BD462D">
              <w:rPr>
                <w:rFonts w:ascii="Arial" w:eastAsia="Times New Roman" w:hAnsi="Arial" w:cs="Arial"/>
                <w:color w:val="000000" w:themeColor="text1"/>
                <w:sz w:val="24"/>
                <w:szCs w:val="24"/>
                <w:lang w:eastAsia="es-ES"/>
              </w:rPr>
              <w:br/>
              <w:t xml:space="preserve">Los diferentes productos son exclusivamente provistos al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por .........................., y queda prohibida la adquisición de mercadería para la venta a cualquier otro proveedor.</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2.5. El flete de traslado de la mercadería desde el depósito del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estará a cargo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salvo acuerdo en contrario de las partes.</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3. Royalties por promoción de lanzamiento y por publicidad.</w:t>
            </w:r>
            <w:r w:rsidRPr="00BD462D">
              <w:rPr>
                <w:rFonts w:ascii="Arial" w:eastAsia="Times New Roman" w:hAnsi="Arial" w:cs="Arial"/>
                <w:color w:val="000000" w:themeColor="text1"/>
                <w:sz w:val="24"/>
                <w:szCs w:val="24"/>
                <w:lang w:eastAsia="es-ES"/>
              </w:rPr>
              <w:br/>
              <w:t xml:space="preserve">3.1.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realizará una campaña de publicidad del lanzamiento en la zona, eligiendo medios, forma y estructura de la campaña y respetando las pautas descritas en el Manual de Operación de la Franquicia. Se llevará a cabo durante los primeros meses de operación y a la inauguración del negocio, e importa una inversión aproximada de U$S ........</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3.2.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reconoce por concepto de royalty por publicidad </w:t>
            </w:r>
            <w:proofErr w:type="spellStart"/>
            <w:r w:rsidRPr="00BD462D">
              <w:rPr>
                <w:rFonts w:ascii="Arial" w:eastAsia="Times New Roman" w:hAnsi="Arial" w:cs="Arial"/>
                <w:color w:val="000000" w:themeColor="text1"/>
                <w:sz w:val="24"/>
                <w:szCs w:val="24"/>
                <w:lang w:eastAsia="es-ES"/>
              </w:rPr>
              <w:t>el</w:t>
            </w:r>
            <w:proofErr w:type="spellEnd"/>
            <w:r w:rsidRPr="00BD462D">
              <w:rPr>
                <w:rFonts w:ascii="Arial" w:eastAsia="Times New Roman" w:hAnsi="Arial" w:cs="Arial"/>
                <w:color w:val="000000" w:themeColor="text1"/>
                <w:sz w:val="24"/>
                <w:szCs w:val="24"/>
                <w:lang w:eastAsia="es-ES"/>
              </w:rPr>
              <w:t xml:space="preserve"> .... por ciento del total de su facturación, pagadero mensualmente del .... al ...... , estableciéndose la mora automática, sin necesidad de interpelación judicial o extrajudicial, devengándose desde entonces intereses punitorios del ....% diario.</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4. Manuales</w:t>
            </w:r>
            <w:r w:rsidRPr="00BD462D">
              <w:rPr>
                <w:rFonts w:ascii="Arial" w:eastAsia="Times New Roman" w:hAnsi="Arial" w:cs="Arial"/>
                <w:color w:val="000000" w:themeColor="text1"/>
                <w:sz w:val="24"/>
                <w:szCs w:val="24"/>
                <w:lang w:eastAsia="es-ES"/>
              </w:rPr>
              <w:br/>
              <w:t xml:space="preserve">Forman parte de este contrato el Manual de Operación de la Franquicia, el Manual del Producto y el Manual del Empleado, los cuales se entregan en esta oportunidad al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y éste dice conocer y aceptar en todas sus partes, obligándose a cumplirlos estrictamente. Asimismo, contará con la constante asistencia de ..................., a quien deberá acudir toda vez que sea necesario.</w:t>
            </w:r>
            <w:r w:rsidRPr="00BD462D">
              <w:rPr>
                <w:rFonts w:ascii="Arial" w:eastAsia="Times New Roman" w:hAnsi="Arial" w:cs="Arial"/>
                <w:color w:val="000000" w:themeColor="text1"/>
                <w:sz w:val="24"/>
                <w:szCs w:val="24"/>
                <w:lang w:eastAsia="es-ES"/>
              </w:rPr>
              <w:br/>
              <w:t xml:space="preserve">4.1. ............. podrá realizar modificaciones en los manuales, notificando fehacientemente al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siempre que ellas sean razonables y se las aplique a todos los </w:t>
            </w:r>
            <w:proofErr w:type="spellStart"/>
            <w:r w:rsidRPr="00BD462D">
              <w:rPr>
                <w:rFonts w:ascii="Arial" w:eastAsia="Times New Roman" w:hAnsi="Arial" w:cs="Arial"/>
                <w:color w:val="000000" w:themeColor="text1"/>
                <w:sz w:val="24"/>
                <w:szCs w:val="24"/>
                <w:lang w:eastAsia="es-ES"/>
              </w:rPr>
              <w:t>franquiciados</w:t>
            </w:r>
            <w:proofErr w:type="spellEnd"/>
            <w:r w:rsidRPr="00BD462D">
              <w:rPr>
                <w:rFonts w:ascii="Arial" w:eastAsia="Times New Roman" w:hAnsi="Arial" w:cs="Arial"/>
                <w:color w:val="000000" w:themeColor="text1"/>
                <w:sz w:val="24"/>
                <w:szCs w:val="24"/>
                <w:lang w:eastAsia="es-ES"/>
              </w:rPr>
              <w:t xml:space="preserve"> de la cadena.</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4.2. ....................... también podrá publicar “</w:t>
            </w:r>
            <w:proofErr w:type="spellStart"/>
            <w:r w:rsidRPr="00BD462D">
              <w:rPr>
                <w:rFonts w:ascii="Arial" w:eastAsia="Times New Roman" w:hAnsi="Arial" w:cs="Arial"/>
                <w:color w:val="000000" w:themeColor="text1"/>
                <w:sz w:val="24"/>
                <w:szCs w:val="24"/>
                <w:lang w:eastAsia="es-ES"/>
              </w:rPr>
              <w:t>newsletters</w:t>
            </w:r>
            <w:proofErr w:type="spellEnd"/>
            <w:r w:rsidRPr="00BD462D">
              <w:rPr>
                <w:rFonts w:ascii="Arial" w:eastAsia="Times New Roman" w:hAnsi="Arial" w:cs="Arial"/>
                <w:color w:val="000000" w:themeColor="text1"/>
                <w:sz w:val="24"/>
                <w:szCs w:val="24"/>
                <w:lang w:eastAsia="es-ES"/>
              </w:rPr>
              <w:t xml:space="preserve">” periódicos con consejos técnicos y de marketing, cuya observancia es obligatoria para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siempre que ellos sean razonables y se los aplique a todos los </w:t>
            </w:r>
            <w:proofErr w:type="spellStart"/>
            <w:r w:rsidRPr="00BD462D">
              <w:rPr>
                <w:rFonts w:ascii="Arial" w:eastAsia="Times New Roman" w:hAnsi="Arial" w:cs="Arial"/>
                <w:color w:val="000000" w:themeColor="text1"/>
                <w:sz w:val="24"/>
                <w:szCs w:val="24"/>
                <w:lang w:eastAsia="es-ES"/>
              </w:rPr>
              <w:t>franquiciados</w:t>
            </w:r>
            <w:proofErr w:type="spellEnd"/>
            <w:r w:rsidRPr="00BD462D">
              <w:rPr>
                <w:rFonts w:ascii="Arial" w:eastAsia="Times New Roman" w:hAnsi="Arial" w:cs="Arial"/>
                <w:color w:val="000000" w:themeColor="text1"/>
                <w:sz w:val="24"/>
                <w:szCs w:val="24"/>
                <w:lang w:eastAsia="es-ES"/>
              </w:rPr>
              <w:t xml:space="preserve"> de la cadena.</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lastRenderedPageBreak/>
              <w:t xml:space="preserve">4.3. Cualquier violación de los manuales, eventuales modificaciones y </w:t>
            </w:r>
            <w:proofErr w:type="spellStart"/>
            <w:r w:rsidRPr="00BD462D">
              <w:rPr>
                <w:rFonts w:ascii="Arial" w:eastAsia="Times New Roman" w:hAnsi="Arial" w:cs="Arial"/>
                <w:color w:val="000000" w:themeColor="text1"/>
                <w:sz w:val="24"/>
                <w:szCs w:val="24"/>
                <w:lang w:eastAsia="es-ES"/>
              </w:rPr>
              <w:t>newsletters</w:t>
            </w:r>
            <w:proofErr w:type="spellEnd"/>
            <w:r w:rsidRPr="00BD462D">
              <w:rPr>
                <w:rFonts w:ascii="Arial" w:eastAsia="Times New Roman" w:hAnsi="Arial" w:cs="Arial"/>
                <w:color w:val="000000" w:themeColor="text1"/>
                <w:sz w:val="24"/>
                <w:szCs w:val="24"/>
                <w:lang w:eastAsia="es-ES"/>
              </w:rPr>
              <w:t xml:space="preserve"> será violatoria de este contrato, reservándose ............. el derecho de accionar judicialmente.</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4.4. .............. proveerá de toda la papelería </w:t>
            </w:r>
            <w:proofErr w:type="spellStart"/>
            <w:r w:rsidRPr="00BD462D">
              <w:rPr>
                <w:rFonts w:ascii="Arial" w:eastAsia="Times New Roman" w:hAnsi="Arial" w:cs="Arial"/>
                <w:color w:val="000000" w:themeColor="text1"/>
                <w:sz w:val="24"/>
                <w:szCs w:val="24"/>
                <w:lang w:eastAsia="es-ES"/>
              </w:rPr>
              <w:t>membretada</w:t>
            </w:r>
            <w:proofErr w:type="spellEnd"/>
            <w:r w:rsidRPr="00BD462D">
              <w:rPr>
                <w:rFonts w:ascii="Arial" w:eastAsia="Times New Roman" w:hAnsi="Arial" w:cs="Arial"/>
                <w:color w:val="000000" w:themeColor="text1"/>
                <w:sz w:val="24"/>
                <w:szCs w:val="24"/>
                <w:lang w:eastAsia="es-ES"/>
              </w:rPr>
              <w:t xml:space="preserve"> por cuenta y cargo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no pudiendo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tomar esta iniciativa, salvo autorización expresa y por escrito del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5. Marcas y logos.</w:t>
            </w:r>
            <w:r w:rsidRPr="00BD462D">
              <w:rPr>
                <w:rFonts w:ascii="Arial" w:eastAsia="Times New Roman" w:hAnsi="Arial" w:cs="Arial"/>
                <w:color w:val="000000" w:themeColor="text1"/>
                <w:sz w:val="24"/>
                <w:szCs w:val="24"/>
                <w:lang w:eastAsia="es-ES"/>
              </w:rPr>
              <w:br/>
              <w:t>Son marcas y logos registrados:</w:t>
            </w:r>
            <w:r w:rsidRPr="00BD462D">
              <w:rPr>
                <w:rFonts w:ascii="Arial" w:eastAsia="Times New Roman" w:hAnsi="Arial" w:cs="Arial"/>
                <w:color w:val="000000" w:themeColor="text1"/>
                <w:sz w:val="24"/>
                <w:szCs w:val="24"/>
                <w:lang w:eastAsia="es-ES"/>
              </w:rPr>
              <w:br/>
              <w:t>Marca: .......................</w:t>
            </w:r>
            <w:r w:rsidRPr="00BD462D">
              <w:rPr>
                <w:rFonts w:ascii="Arial" w:eastAsia="Times New Roman" w:hAnsi="Arial" w:cs="Arial"/>
                <w:color w:val="000000" w:themeColor="text1"/>
                <w:sz w:val="24"/>
                <w:szCs w:val="24"/>
                <w:lang w:eastAsia="es-ES"/>
              </w:rPr>
              <w:br/>
              <w:t>Número de Registro:................</w:t>
            </w:r>
            <w:r w:rsidRPr="00BD462D">
              <w:rPr>
                <w:rFonts w:ascii="Arial" w:eastAsia="Times New Roman" w:hAnsi="Arial" w:cs="Arial"/>
                <w:color w:val="000000" w:themeColor="text1"/>
                <w:sz w:val="24"/>
                <w:szCs w:val="24"/>
                <w:lang w:eastAsia="es-ES"/>
              </w:rPr>
              <w:br/>
              <w:t>Clase: ......................</w:t>
            </w:r>
            <w:r w:rsidRPr="00BD462D">
              <w:rPr>
                <w:rFonts w:ascii="Arial" w:eastAsia="Times New Roman" w:hAnsi="Arial" w:cs="Arial"/>
                <w:color w:val="000000" w:themeColor="text1"/>
                <w:sz w:val="24"/>
                <w:szCs w:val="24"/>
                <w:lang w:eastAsia="es-ES"/>
              </w:rPr>
              <w:br/>
              <w:t>Concedida con fecha:</w:t>
            </w:r>
            <w:r w:rsidRPr="00BD462D">
              <w:rPr>
                <w:rFonts w:ascii="Arial" w:eastAsia="Times New Roman" w:hAnsi="Arial" w:cs="Arial"/>
                <w:color w:val="000000" w:themeColor="text1"/>
                <w:sz w:val="24"/>
                <w:szCs w:val="24"/>
                <w:lang w:eastAsia="es-ES"/>
              </w:rPr>
              <w:br/>
              <w:t>Distingue: Productos ........................</w:t>
            </w:r>
            <w:r w:rsidRPr="00BD462D">
              <w:rPr>
                <w:rFonts w:ascii="Arial" w:eastAsia="Times New Roman" w:hAnsi="Arial" w:cs="Arial"/>
                <w:color w:val="000000" w:themeColor="text1"/>
                <w:sz w:val="24"/>
                <w:szCs w:val="24"/>
                <w:lang w:eastAsia="es-ES"/>
              </w:rPr>
              <w:br/>
              <w:t>Publicidad y Varios: ................</w:t>
            </w:r>
            <w:r w:rsidRPr="00BD462D">
              <w:rPr>
                <w:rFonts w:ascii="Arial" w:eastAsia="Times New Roman" w:hAnsi="Arial" w:cs="Arial"/>
                <w:color w:val="000000" w:themeColor="text1"/>
                <w:sz w:val="24"/>
                <w:szCs w:val="24"/>
                <w:lang w:eastAsia="es-ES"/>
              </w:rPr>
              <w:br/>
              <w:t>Número de acta: .............................</w:t>
            </w:r>
            <w:r w:rsidRPr="00BD462D">
              <w:rPr>
                <w:rFonts w:ascii="Arial" w:eastAsia="Times New Roman" w:hAnsi="Arial" w:cs="Arial"/>
                <w:color w:val="000000" w:themeColor="text1"/>
                <w:sz w:val="24"/>
                <w:szCs w:val="24"/>
                <w:lang w:eastAsia="es-ES"/>
              </w:rPr>
              <w:br/>
              <w:t>Logo: ..................................</w:t>
            </w:r>
            <w:r w:rsidRPr="00BD462D">
              <w:rPr>
                <w:rFonts w:ascii="Arial" w:eastAsia="Times New Roman" w:hAnsi="Arial" w:cs="Arial"/>
                <w:color w:val="000000" w:themeColor="text1"/>
                <w:sz w:val="24"/>
                <w:szCs w:val="24"/>
                <w:lang w:eastAsia="es-ES"/>
              </w:rPr>
              <w:br/>
              <w:t>Marca: ................................</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5.1. ............. protegerá a los </w:t>
            </w:r>
            <w:proofErr w:type="spellStart"/>
            <w:r w:rsidRPr="00BD462D">
              <w:rPr>
                <w:rFonts w:ascii="Arial" w:eastAsia="Times New Roman" w:hAnsi="Arial" w:cs="Arial"/>
                <w:color w:val="000000" w:themeColor="text1"/>
                <w:sz w:val="24"/>
                <w:szCs w:val="24"/>
                <w:lang w:eastAsia="es-ES"/>
              </w:rPr>
              <w:t>franquiciados</w:t>
            </w:r>
            <w:proofErr w:type="spellEnd"/>
            <w:r w:rsidRPr="00BD462D">
              <w:rPr>
                <w:rFonts w:ascii="Arial" w:eastAsia="Times New Roman" w:hAnsi="Arial" w:cs="Arial"/>
                <w:color w:val="000000" w:themeColor="text1"/>
                <w:sz w:val="24"/>
                <w:szCs w:val="24"/>
                <w:lang w:eastAsia="es-ES"/>
              </w:rPr>
              <w:t xml:space="preserve"> en caso de que fueran perjudicados por competencia desleal con alguna de sus marcas.</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5.2.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tiene derecho a utilizar estas marcas y logos durante toda la duración del contrato y debe denunciar a toda otra persona que las utilice indebidamente.</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5.3. .................. tiene el derecho de propiedad intelectual sobre todos los manuales que describen la operación de la franquicia comercial .................. La información contenida en ellos es confidencial  y no debe ser reproducida ni revelada por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o  sus empleados.</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6. Obligaciones del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w:t>
            </w:r>
            <w:r w:rsidRPr="00BD462D">
              <w:rPr>
                <w:rFonts w:ascii="Arial" w:eastAsia="Times New Roman" w:hAnsi="Arial" w:cs="Arial"/>
                <w:color w:val="000000" w:themeColor="text1"/>
                <w:sz w:val="24"/>
                <w:szCs w:val="24"/>
                <w:lang w:eastAsia="es-ES"/>
              </w:rPr>
              <w:br/>
              <w:t xml:space="preserve">6.1. Sin perjuicio de las demás obligaciones que surgen del presente, ............ entrenará al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y a dos personas más que éste designe con la filosofía, técnicas de marketing, ventas y metodologías de trabajo. Este entrenamiento inicial, como el resto del entrenamiento programado para toda la duración de este contrato -descrito en el Manual de Operación - es obligatorio y se realizará en uno o más de los locales de .................. en .......... ............. y que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designará oportunamente. En todos los casos, el costo de traslados, alimentación, etc. será a cargo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6.2. Poner a disposición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con posterioridad a la inauguración, a una persona calificada de su </w:t>
            </w:r>
            <w:proofErr w:type="spellStart"/>
            <w:r w:rsidRPr="00BD462D">
              <w:rPr>
                <w:rFonts w:ascii="Arial" w:eastAsia="Times New Roman" w:hAnsi="Arial" w:cs="Arial"/>
                <w:color w:val="000000" w:themeColor="text1"/>
                <w:sz w:val="24"/>
                <w:szCs w:val="24"/>
                <w:lang w:eastAsia="es-ES"/>
              </w:rPr>
              <w:t>staff</w:t>
            </w:r>
            <w:proofErr w:type="spellEnd"/>
            <w:r w:rsidRPr="00BD462D">
              <w:rPr>
                <w:rFonts w:ascii="Arial" w:eastAsia="Times New Roman" w:hAnsi="Arial" w:cs="Arial"/>
                <w:color w:val="000000" w:themeColor="text1"/>
                <w:sz w:val="24"/>
                <w:szCs w:val="24"/>
                <w:lang w:eastAsia="es-ES"/>
              </w:rPr>
              <w:t>, a cargo de ......, para la asistencia en la operación del negocio, selección del personal y puesta en funcionamiento de los procedimientos estándares de manejo de franquicias, por el término de .............. días.</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6.3. Poner a disposición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un juego completo de manuales de operación del negocio</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6.4 Proveer entrenamiento adicional programado durante la vigencia del contrato, en caso de que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lo solicite. Los gastos correrán por cuenta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6.5 Proveer al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 la totalidad de los productos que ofrezca en sus locales propios, sin excepción alguna.</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7. Obligaciones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w:t>
            </w:r>
            <w:r w:rsidRPr="00BD462D">
              <w:rPr>
                <w:rFonts w:ascii="Arial" w:eastAsia="Times New Roman" w:hAnsi="Arial" w:cs="Arial"/>
                <w:color w:val="000000" w:themeColor="text1"/>
                <w:sz w:val="24"/>
                <w:szCs w:val="24"/>
                <w:lang w:eastAsia="es-ES"/>
              </w:rPr>
              <w:br/>
            </w:r>
            <w:r w:rsidRPr="00BD462D">
              <w:rPr>
                <w:rFonts w:ascii="Arial" w:eastAsia="Times New Roman" w:hAnsi="Arial" w:cs="Arial"/>
                <w:color w:val="000000" w:themeColor="text1"/>
                <w:sz w:val="24"/>
                <w:szCs w:val="24"/>
                <w:lang w:eastAsia="es-ES"/>
              </w:rPr>
              <w:lastRenderedPageBreak/>
              <w:t xml:space="preserve">7.1. La esencia de esta modalidad de contrato es lograr uniformidad en todos los locales donde opera ............................. No sólo uniformidad arquitectónica - decorativa, sino también en cuanto al trato y atención al cliente, imagen, servicio y concepto de venta.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deberá alcanzar esta uniformidad siguiendo las instrucciones de ............................</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7.2. Entre otras obligaciones mencionadas en este contrato y con relación a lo prescrito,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no podrá apartarse del uso de los manuales en que se detalla el desenvolvimiento del negocio, resumido en forma práctica por .....</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7.3.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se obliga a comprar al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todas las mercaderías destinadas a la venta en el local de franquicia, asegurándose tener un stock inicial mínimo equivalente a U$S .............. (dólares estadounidenses .........), y posteriormente, un stock promedio mínimo de U$S ..........), quedando terminantemente prohibida la venta de cualquier otro artículo. Queda establecido que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no podrá devolver mercaderías al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excepto en el caso de que éstas tuvieran fallas de fabricación.</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7.4.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tiene la obligación de estar presente físicamente en el negocio, como mínimo, un ............................ por ciento del tiempo activo semanal, siendo ideal su participación de tiempo y completo. Para el caso de que no pueda estar el ciento por ciento del tiempo en el local, deberá obligatoriamente contratar a un gerente o encargado del local, contando, de solicitarlo así, con la asistencia de ....... en la selección del gerente.</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7.5. ................ requiere a su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dedicación full time y, por lo tanto, éste se compromete a no conducir ningún otro negocio que  no sea ............... en el territorio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No se asociará a ningún negocio similar en ningún otro lugar mientras dure el contrato.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acepta extender esta restricción por el término de ....... años luego de finalizada esta relación contractual y en el  radio de ................ kilómetros.</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7.6. Al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como excepción al artículo que antecede, se le permite manejar algunos otros negocios que sean compatibles si no le insumen la totalidad de su tiempo activo, siempre que cuente con  la autorización escrita del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7.7.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debe asistir personalmente a la totalidad de los entrenamientos que se detallan en los manuales, no pudiendo eximirse en forma alguna.</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7.8. Adquirir a .......... mercadería de su producción o distribución por la suma de U$S ......... (dólares estadounidenses .........................) anuales durante la duración de este contrato.</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8. Del Local</w:t>
            </w:r>
            <w:r w:rsidRPr="00BD462D">
              <w:rPr>
                <w:rFonts w:ascii="Arial" w:eastAsia="Times New Roman" w:hAnsi="Arial" w:cs="Arial"/>
                <w:color w:val="000000" w:themeColor="text1"/>
                <w:sz w:val="24"/>
                <w:szCs w:val="24"/>
                <w:lang w:eastAsia="es-ES"/>
              </w:rPr>
              <w:br/>
              <w:t xml:space="preserve">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se obliga a acondicionar el local, decorarlo y equiparlo de acuerdo a las pautas que se describen en el Manual de Operación de la Franquicia, pudiendo contratar su propio arquitecto y proveedores de material, así como solicitar a ................ que le recomiende los que llevan a cabo la instalación de los demás negocios de la cadena.</w:t>
            </w:r>
            <w:r w:rsidRPr="00BD462D">
              <w:rPr>
                <w:rFonts w:ascii="Arial" w:eastAsia="Times New Roman" w:hAnsi="Arial" w:cs="Arial"/>
                <w:color w:val="000000" w:themeColor="text1"/>
                <w:sz w:val="24"/>
                <w:szCs w:val="24"/>
                <w:lang w:eastAsia="es-ES"/>
              </w:rPr>
              <w:br/>
              <w:t xml:space="preserve">8.1. Para iniciar las operaciones,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deberá tener concluido el arreglo y la decoración de todo el local de franquicia.</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8.2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debe instalar un equipo informático conforme a las instrucciones de ................ La instalación del software del sistema .............. es con cargo al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por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lastRenderedPageBreak/>
              <w:t xml:space="preserve">8.3. Es obligatorio que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tenga seguros contra incendio, daños y perjuicios, accidentes de trabajo, robo e incluso seguros de vida.</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8.4. Los gastos de </w:t>
            </w:r>
            <w:proofErr w:type="spellStart"/>
            <w:r w:rsidRPr="00BD462D">
              <w:rPr>
                <w:rFonts w:ascii="Arial" w:eastAsia="Times New Roman" w:hAnsi="Arial" w:cs="Arial"/>
                <w:color w:val="000000" w:themeColor="text1"/>
                <w:sz w:val="24"/>
                <w:szCs w:val="24"/>
                <w:lang w:eastAsia="es-ES"/>
              </w:rPr>
              <w:t>amoblamientos</w:t>
            </w:r>
            <w:proofErr w:type="spellEnd"/>
            <w:r w:rsidRPr="00BD462D">
              <w:rPr>
                <w:rFonts w:ascii="Arial" w:eastAsia="Times New Roman" w:hAnsi="Arial" w:cs="Arial"/>
                <w:color w:val="000000" w:themeColor="text1"/>
                <w:sz w:val="24"/>
                <w:szCs w:val="24"/>
                <w:lang w:eastAsia="es-ES"/>
              </w:rPr>
              <w:t xml:space="preserve">, decoración, y habilitación municipal, o la que corresponda, serán a exclusivo cargo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9. De la facturación y los pagos.</w:t>
            </w:r>
            <w:r w:rsidRPr="00BD462D">
              <w:rPr>
                <w:rFonts w:ascii="Arial" w:eastAsia="Times New Roman" w:hAnsi="Arial" w:cs="Arial"/>
                <w:color w:val="000000" w:themeColor="text1"/>
                <w:sz w:val="24"/>
                <w:szCs w:val="24"/>
                <w:lang w:eastAsia="es-ES"/>
              </w:rPr>
              <w:br/>
              <w:t xml:space="preserve">9.1.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deberá facturar y vender las mercaderías conforme a las pautas que oportunamente vaya estableciendo ............ en cuanto a los márgenes, planes de financiación al cliente y otras particularidades.</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9.2. La mercadería enviada al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irá acompañado por la correspondiente factura y remito, debiendo éste ser firmado por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9.3.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deberá pagar a ................... el valor de las mercaderías en las formas y plazos oportunamente fijados por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9.4. Las devoluciones de mercadería se aceptarán exclusivamente por fallas de fabricación, y deberán ser remitidas hasta ....... días después de su facturación.</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9.5.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deberá abrir una cuenta corriente o caja de ahorro, en un banco a determinar por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para sus operaciones con cupones de tarjetas de crédito.</w:t>
            </w:r>
            <w:r w:rsidRPr="00BD462D">
              <w:rPr>
                <w:rFonts w:ascii="Arial" w:eastAsia="Times New Roman" w:hAnsi="Arial" w:cs="Arial"/>
                <w:color w:val="000000" w:themeColor="text1"/>
                <w:sz w:val="24"/>
                <w:szCs w:val="24"/>
                <w:lang w:eastAsia="es-ES"/>
              </w:rPr>
              <w:br/>
              <w:t xml:space="preserve">a)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acreditará semanalmente, en una cuenta corriente bancaria del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el neto resultante de la venta con tarjetas de crédito, una vez que le sean practicados los descuentos y las retenciones pertinentes. Queda expresamente prohibido al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utilizar la cuenta corriente para otro fin que no sea exclusivamente el depósito de cupones de tarjetas de crédito resultante de las ventas practicadas por este sistema.</w:t>
            </w:r>
            <w:r w:rsidRPr="00BD462D">
              <w:rPr>
                <w:rFonts w:ascii="Arial" w:eastAsia="Times New Roman" w:hAnsi="Arial" w:cs="Arial"/>
                <w:color w:val="000000" w:themeColor="text1"/>
                <w:sz w:val="24"/>
                <w:szCs w:val="24"/>
                <w:lang w:eastAsia="es-ES"/>
              </w:rPr>
              <w:br/>
              <w:t xml:space="preserve">b) Queda expresamente convenido que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autorizará a la entidad bancaria que ésta, en forma automática, y sin necesidad de comunicación alguna, acredite al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los saldos resultantes de los depósitos efectuados en tarjetas de crédito, en la cuenta corriente que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determine.</w:t>
            </w:r>
            <w:r w:rsidRPr="00BD462D">
              <w:rPr>
                <w:rFonts w:ascii="Arial" w:eastAsia="Times New Roman" w:hAnsi="Arial" w:cs="Arial"/>
                <w:color w:val="000000" w:themeColor="text1"/>
                <w:sz w:val="24"/>
                <w:szCs w:val="24"/>
                <w:lang w:eastAsia="es-ES"/>
              </w:rPr>
              <w:br/>
              <w:t>c) Este acuerdo sólo podrá ser dejado sin efecto por comunicación escrita de ambas partes a la entidad bancaria correspondiente.</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10. Terminación del contrato.</w:t>
            </w:r>
            <w:r w:rsidRPr="00BD462D">
              <w:rPr>
                <w:rFonts w:ascii="Arial" w:eastAsia="Times New Roman" w:hAnsi="Arial" w:cs="Arial"/>
                <w:color w:val="000000" w:themeColor="text1"/>
                <w:sz w:val="24"/>
                <w:szCs w:val="24"/>
                <w:lang w:eastAsia="es-ES"/>
              </w:rPr>
              <w:br/>
              <w:t>Este contrato termina automáticamente al expirar el plazo previsto.</w:t>
            </w:r>
            <w:r w:rsidRPr="00BD462D">
              <w:rPr>
                <w:rFonts w:ascii="Arial" w:eastAsia="Times New Roman" w:hAnsi="Arial" w:cs="Arial"/>
                <w:color w:val="000000" w:themeColor="text1"/>
                <w:sz w:val="24"/>
                <w:szCs w:val="24"/>
                <w:lang w:eastAsia="es-ES"/>
              </w:rPr>
              <w:br/>
              <w:t>10.1. Quedará rescindido con la mera notificación por medios fehacientes, y sin necesidad de declaración judicial, en los siguientes casos:</w:t>
            </w:r>
            <w:r w:rsidRPr="00BD462D">
              <w:rPr>
                <w:rFonts w:ascii="Arial" w:eastAsia="Times New Roman" w:hAnsi="Arial" w:cs="Arial"/>
                <w:color w:val="000000" w:themeColor="text1"/>
                <w:sz w:val="24"/>
                <w:szCs w:val="24"/>
                <w:lang w:eastAsia="es-ES"/>
              </w:rPr>
              <w:br/>
              <w:t xml:space="preserve">a)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incumpliera cualquiera de las estipulaciones del presente contrato y tal incumplimiento no fuere subsanado dentro del término de ..... días de notificado por ..........;</w:t>
            </w:r>
            <w:r w:rsidRPr="00BD462D">
              <w:rPr>
                <w:rFonts w:ascii="Arial" w:eastAsia="Times New Roman" w:hAnsi="Arial" w:cs="Arial"/>
                <w:color w:val="000000" w:themeColor="text1"/>
                <w:sz w:val="24"/>
                <w:szCs w:val="24"/>
                <w:lang w:eastAsia="es-ES"/>
              </w:rPr>
              <w:br/>
              <w:t xml:space="preserve">b)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se atrasara en los pagos de las facturas o royalties de publicidad y no se hubiese estipulado un procedimiento alternativo para el pago;</w:t>
            </w:r>
            <w:r w:rsidRPr="00BD462D">
              <w:rPr>
                <w:rFonts w:ascii="Arial" w:eastAsia="Times New Roman" w:hAnsi="Arial" w:cs="Arial"/>
                <w:color w:val="000000" w:themeColor="text1"/>
                <w:sz w:val="24"/>
                <w:szCs w:val="24"/>
                <w:lang w:eastAsia="es-ES"/>
              </w:rPr>
              <w:br/>
              <w:t xml:space="preserve">c)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persistiere en violaciones regulares de este convenio;</w:t>
            </w:r>
            <w:r w:rsidRPr="00BD462D">
              <w:rPr>
                <w:rFonts w:ascii="Arial" w:eastAsia="Times New Roman" w:hAnsi="Arial" w:cs="Arial"/>
                <w:color w:val="000000" w:themeColor="text1"/>
                <w:sz w:val="24"/>
                <w:szCs w:val="24"/>
                <w:lang w:eastAsia="es-ES"/>
              </w:rPr>
              <w:br/>
              <w:t xml:space="preserve">d) cuando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estuviese o se prevea razonablemente que está en estado de cesación de pagos;</w:t>
            </w:r>
            <w:r w:rsidRPr="00BD462D">
              <w:rPr>
                <w:rFonts w:ascii="Arial" w:eastAsia="Times New Roman" w:hAnsi="Arial" w:cs="Arial"/>
                <w:color w:val="000000" w:themeColor="text1"/>
                <w:sz w:val="24"/>
                <w:szCs w:val="24"/>
                <w:lang w:eastAsia="es-ES"/>
              </w:rPr>
              <w:br/>
              <w:t xml:space="preserve">e) si se produjese el concurso preventivo, quiebra o designación judicial de administrador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solicitada por éste o terceros;</w:t>
            </w:r>
            <w:r w:rsidRPr="00BD462D">
              <w:rPr>
                <w:rFonts w:ascii="Arial" w:eastAsia="Times New Roman" w:hAnsi="Arial" w:cs="Arial"/>
                <w:color w:val="000000" w:themeColor="text1"/>
                <w:sz w:val="24"/>
                <w:szCs w:val="24"/>
                <w:lang w:eastAsia="es-ES"/>
              </w:rPr>
              <w:br/>
              <w:t xml:space="preserve">f) cuando se hubiese ordenado judicialmente la ejecución de los bienes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y ésta recaiga sobre los activos del negocio de franquicia;</w:t>
            </w:r>
            <w:r w:rsidRPr="00BD462D">
              <w:rPr>
                <w:rFonts w:ascii="Arial" w:eastAsia="Times New Roman" w:hAnsi="Arial" w:cs="Arial"/>
                <w:color w:val="000000" w:themeColor="text1"/>
                <w:sz w:val="24"/>
                <w:szCs w:val="24"/>
                <w:lang w:eastAsia="es-ES"/>
              </w:rPr>
              <w:br/>
              <w:t xml:space="preserve">g)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fuese procesado por algún delito;</w:t>
            </w:r>
            <w:r w:rsidRPr="00BD462D">
              <w:rPr>
                <w:rFonts w:ascii="Arial" w:eastAsia="Times New Roman" w:hAnsi="Arial" w:cs="Arial"/>
                <w:color w:val="000000" w:themeColor="text1"/>
                <w:sz w:val="24"/>
                <w:szCs w:val="24"/>
                <w:lang w:eastAsia="es-ES"/>
              </w:rPr>
              <w:br/>
              <w:t xml:space="preserve">h)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a sabiendas, llevase incorrectamente sus libros contables, </w:t>
            </w:r>
            <w:r w:rsidRPr="00BD462D">
              <w:rPr>
                <w:rFonts w:ascii="Arial" w:eastAsia="Times New Roman" w:hAnsi="Arial" w:cs="Arial"/>
                <w:color w:val="000000" w:themeColor="text1"/>
                <w:sz w:val="24"/>
                <w:szCs w:val="24"/>
                <w:lang w:eastAsia="es-ES"/>
              </w:rPr>
              <w:lastRenderedPageBreak/>
              <w:t xml:space="preserve">o declarase falsedades en ellos, o remitiese información falsa al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w:t>
            </w:r>
            <w:r w:rsidRPr="00BD462D">
              <w:rPr>
                <w:rFonts w:ascii="Arial" w:eastAsia="Times New Roman" w:hAnsi="Arial" w:cs="Arial"/>
                <w:color w:val="000000" w:themeColor="text1"/>
                <w:sz w:val="24"/>
                <w:szCs w:val="24"/>
                <w:lang w:eastAsia="es-ES"/>
              </w:rPr>
              <w:br/>
              <w:t xml:space="preserve">i)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declarase información falsa en su aplicación y esta información influyera en la aceptación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por parte del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w:t>
            </w:r>
            <w:r w:rsidRPr="00BD462D">
              <w:rPr>
                <w:rFonts w:ascii="Arial" w:eastAsia="Times New Roman" w:hAnsi="Arial" w:cs="Arial"/>
                <w:color w:val="000000" w:themeColor="text1"/>
                <w:sz w:val="24"/>
                <w:szCs w:val="24"/>
                <w:lang w:eastAsia="es-ES"/>
              </w:rPr>
              <w:br/>
              <w:t>j) si explotase un negocio de características similares o iguales al desarrollado por ..........</w:t>
            </w:r>
            <w:r w:rsidRPr="00BD462D">
              <w:rPr>
                <w:rFonts w:ascii="Arial" w:eastAsia="Times New Roman" w:hAnsi="Arial" w:cs="Arial"/>
                <w:color w:val="000000" w:themeColor="text1"/>
                <w:sz w:val="24"/>
                <w:szCs w:val="24"/>
                <w:lang w:eastAsia="es-ES"/>
              </w:rPr>
              <w:br/>
              <w:t xml:space="preserve">k)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fallece, o recae sobre él una inhabilitación de cualquier tipo;</w:t>
            </w:r>
            <w:r w:rsidRPr="00BD462D">
              <w:rPr>
                <w:rFonts w:ascii="Arial" w:eastAsia="Times New Roman" w:hAnsi="Arial" w:cs="Arial"/>
                <w:color w:val="000000" w:themeColor="text1"/>
                <w:sz w:val="24"/>
                <w:szCs w:val="24"/>
                <w:lang w:eastAsia="es-ES"/>
              </w:rPr>
              <w:br/>
              <w:t xml:space="preserve">l)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no permite al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la inspección material del negocio o de sus libros contables;</w:t>
            </w:r>
            <w:r w:rsidRPr="00BD462D">
              <w:rPr>
                <w:rFonts w:ascii="Arial" w:eastAsia="Times New Roman" w:hAnsi="Arial" w:cs="Arial"/>
                <w:color w:val="000000" w:themeColor="text1"/>
                <w:sz w:val="24"/>
                <w:szCs w:val="24"/>
                <w:lang w:eastAsia="es-ES"/>
              </w:rPr>
              <w:br/>
              <w:t xml:space="preserve">m)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no consigue local dentro de los ................ días siguientes a la firma del contrato, o no logra poner en marcha su local dentro de los ............ meses siguientes a la firma del contrato;</w:t>
            </w:r>
            <w:r w:rsidRPr="00BD462D">
              <w:rPr>
                <w:rFonts w:ascii="Arial" w:eastAsia="Times New Roman" w:hAnsi="Arial" w:cs="Arial"/>
                <w:color w:val="000000" w:themeColor="text1"/>
                <w:sz w:val="24"/>
                <w:szCs w:val="24"/>
                <w:lang w:eastAsia="es-ES"/>
              </w:rPr>
              <w:br/>
              <w:t xml:space="preserve">n) en caso de cesión o transferencia total o parcial del contrato sin autorización del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w:t>
            </w:r>
            <w:r w:rsidRPr="00BD462D">
              <w:rPr>
                <w:rFonts w:ascii="Arial" w:eastAsia="Times New Roman" w:hAnsi="Arial" w:cs="Arial"/>
                <w:color w:val="000000" w:themeColor="text1"/>
                <w:sz w:val="24"/>
                <w:szCs w:val="24"/>
                <w:lang w:eastAsia="es-ES"/>
              </w:rPr>
              <w:br/>
              <w:t xml:space="preserve">o) si hiciese uso indebido de la marca o logos de ...................... y, en general, de cualquier derecho de propiedad del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w:t>
            </w:r>
            <w:r w:rsidRPr="00BD462D">
              <w:rPr>
                <w:rFonts w:ascii="Arial" w:eastAsia="Times New Roman" w:hAnsi="Arial" w:cs="Arial"/>
                <w:color w:val="000000" w:themeColor="text1"/>
                <w:sz w:val="24"/>
                <w:szCs w:val="24"/>
                <w:lang w:eastAsia="es-ES"/>
              </w:rPr>
              <w:br/>
              <w:t>p) por incumplimiento del mantenimiento, limpieza y estándares mínimos de servicios o imagen del negocio;</w:t>
            </w:r>
            <w:r w:rsidRPr="00BD462D">
              <w:rPr>
                <w:rFonts w:ascii="Arial" w:eastAsia="Times New Roman" w:hAnsi="Arial" w:cs="Arial"/>
                <w:color w:val="000000" w:themeColor="text1"/>
                <w:sz w:val="24"/>
                <w:szCs w:val="24"/>
                <w:lang w:eastAsia="es-ES"/>
              </w:rPr>
              <w:br/>
              <w:t>q) por incumplimiento de cualquier cláusula del presente contrato o de las disposiciones detalladas en los manuales que forman parte de éste;</w:t>
            </w:r>
            <w:r w:rsidRPr="00BD462D">
              <w:rPr>
                <w:rFonts w:ascii="Arial" w:eastAsia="Times New Roman" w:hAnsi="Arial" w:cs="Arial"/>
                <w:color w:val="000000" w:themeColor="text1"/>
                <w:sz w:val="24"/>
                <w:szCs w:val="24"/>
                <w:lang w:eastAsia="es-ES"/>
              </w:rPr>
              <w:br/>
              <w:t xml:space="preserve">r) en el caso de que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perdiese la posesión del local y no obtenga un nuevo local aprobado por ................. dentro de los ..... meses;</w:t>
            </w:r>
            <w:r w:rsidRPr="00BD462D">
              <w:rPr>
                <w:rFonts w:ascii="Arial" w:eastAsia="Times New Roman" w:hAnsi="Arial" w:cs="Arial"/>
                <w:color w:val="000000" w:themeColor="text1"/>
                <w:sz w:val="24"/>
                <w:szCs w:val="24"/>
                <w:lang w:eastAsia="es-ES"/>
              </w:rPr>
              <w:br/>
              <w:t xml:space="preserve">s)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cerrase deliberadamente el local por más de .... días hábiles consecutivos, sin autorización expresa de ................;</w:t>
            </w:r>
            <w:r w:rsidRPr="00BD462D">
              <w:rPr>
                <w:rFonts w:ascii="Arial" w:eastAsia="Times New Roman" w:hAnsi="Arial" w:cs="Arial"/>
                <w:color w:val="000000" w:themeColor="text1"/>
                <w:sz w:val="24"/>
                <w:szCs w:val="24"/>
                <w:lang w:eastAsia="es-ES"/>
              </w:rPr>
              <w:br/>
              <w:t xml:space="preserve">t) en caso de que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realizase prácticas incorrectas, que dañen la imagen del negocio, y persistiese en ellas luego de notificado;</w:t>
            </w:r>
            <w:r w:rsidRPr="00BD462D">
              <w:rPr>
                <w:rFonts w:ascii="Arial" w:eastAsia="Times New Roman" w:hAnsi="Arial" w:cs="Arial"/>
                <w:color w:val="000000" w:themeColor="text1"/>
                <w:sz w:val="24"/>
                <w:szCs w:val="24"/>
                <w:lang w:eastAsia="es-ES"/>
              </w:rPr>
              <w:br/>
              <w:t>u) si cambiase de local sin autorización de ..................;</w:t>
            </w:r>
            <w:r w:rsidRPr="00BD462D">
              <w:rPr>
                <w:rFonts w:ascii="Arial" w:eastAsia="Times New Roman" w:hAnsi="Arial" w:cs="Arial"/>
                <w:color w:val="000000" w:themeColor="text1"/>
                <w:sz w:val="24"/>
                <w:szCs w:val="24"/>
                <w:lang w:eastAsia="es-ES"/>
              </w:rPr>
              <w:br/>
              <w:t xml:space="preserve">v) sin causa, por decisión unilateral del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notificada con antelación de ............. días.</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10.2.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no tiene derecho a rescindir el contrato.</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10.3. Efectos de la terminación del contrato. Al concluir el contrato, o rescindido éste,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debe:</w:t>
            </w:r>
            <w:r w:rsidRPr="00BD462D">
              <w:rPr>
                <w:rFonts w:ascii="Arial" w:eastAsia="Times New Roman" w:hAnsi="Arial" w:cs="Arial"/>
                <w:color w:val="000000" w:themeColor="text1"/>
                <w:sz w:val="24"/>
                <w:szCs w:val="24"/>
                <w:lang w:eastAsia="es-ES"/>
              </w:rPr>
              <w:br/>
              <w:t>a) pagar todas las sumas debidas a terceros y avaladas por ..............., si éstas existieran;</w:t>
            </w:r>
            <w:r w:rsidRPr="00BD462D">
              <w:rPr>
                <w:rFonts w:ascii="Arial" w:eastAsia="Times New Roman" w:hAnsi="Arial" w:cs="Arial"/>
                <w:color w:val="000000" w:themeColor="text1"/>
                <w:sz w:val="24"/>
                <w:szCs w:val="24"/>
                <w:lang w:eastAsia="es-ES"/>
              </w:rPr>
              <w:br/>
              <w:t>b) pagar todas las sumas adeudadas a ....................</w:t>
            </w:r>
            <w:r w:rsidRPr="00BD462D">
              <w:rPr>
                <w:rFonts w:ascii="Arial" w:eastAsia="Times New Roman" w:hAnsi="Arial" w:cs="Arial"/>
                <w:color w:val="000000" w:themeColor="text1"/>
                <w:sz w:val="24"/>
                <w:szCs w:val="24"/>
                <w:lang w:eastAsia="es-ES"/>
              </w:rPr>
              <w:br/>
              <w:t>c) cesar en el uso de la marca, logos, emblemas, etc., de ................;</w:t>
            </w:r>
            <w:r w:rsidRPr="00BD462D">
              <w:rPr>
                <w:rFonts w:ascii="Arial" w:eastAsia="Times New Roman" w:hAnsi="Arial" w:cs="Arial"/>
                <w:color w:val="000000" w:themeColor="text1"/>
                <w:sz w:val="24"/>
                <w:szCs w:val="24"/>
                <w:lang w:eastAsia="es-ES"/>
              </w:rPr>
              <w:br/>
              <w:t>d) devolver los elementos de ......., incluidos los manuales;</w:t>
            </w:r>
            <w:r w:rsidRPr="00BD462D">
              <w:rPr>
                <w:rFonts w:ascii="Arial" w:eastAsia="Times New Roman" w:hAnsi="Arial" w:cs="Arial"/>
                <w:color w:val="000000" w:themeColor="text1"/>
                <w:sz w:val="24"/>
                <w:szCs w:val="24"/>
                <w:lang w:eastAsia="es-ES"/>
              </w:rPr>
              <w:br/>
              <w:t>e) no instalar directa o indirectamente un negocio similar, en un radio de ...... kilómetro, por ..... años.</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10.4. Concluido el contrato,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no recibirá pago alguno por parte de .............. por haber usado y expandido la marca con la operación del negocio, ni por sus muebles y equipamiento, ni por la cartera de propiedades remanente.</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10.5. Transferencia de la franquicia. Toda transferencia - sin importar su causa - debe contar con el consentimiento escrito de .................</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10.6. ............. tiene opción de compra si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recibiese una propuesta de compra de su franquicia. En este caso,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tendrá un plazo de ..... días de notificada la propuesta para ejercer su opción en las mismas condiciones. Vencido el plazo y aprobado el futuro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se </w:t>
            </w:r>
            <w:r w:rsidRPr="00BD462D">
              <w:rPr>
                <w:rFonts w:ascii="Arial" w:eastAsia="Times New Roman" w:hAnsi="Arial" w:cs="Arial"/>
                <w:color w:val="000000" w:themeColor="text1"/>
                <w:sz w:val="24"/>
                <w:szCs w:val="24"/>
                <w:lang w:eastAsia="es-ES"/>
              </w:rPr>
              <w:lastRenderedPageBreak/>
              <w:t>podrá vender el negocio, quedando sin efecto desde entonces el anterior contrato, siendo condición la extinción de todo crédito en favor de .............</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10.7. .......... percibirá la cantidad de dólares estadounidenses ............. (equivalente al 100% del </w:t>
            </w:r>
            <w:proofErr w:type="spellStart"/>
            <w:r w:rsidRPr="00BD462D">
              <w:rPr>
                <w:rFonts w:ascii="Arial" w:eastAsia="Times New Roman" w:hAnsi="Arial" w:cs="Arial"/>
                <w:color w:val="000000" w:themeColor="text1"/>
                <w:sz w:val="24"/>
                <w:szCs w:val="24"/>
                <w:lang w:eastAsia="es-ES"/>
              </w:rPr>
              <w:t>initial</w:t>
            </w:r>
            <w:proofErr w:type="spellEnd"/>
            <w:r w:rsidRPr="00BD462D">
              <w:rPr>
                <w:rFonts w:ascii="Arial" w:eastAsia="Times New Roman" w:hAnsi="Arial" w:cs="Arial"/>
                <w:color w:val="000000" w:themeColor="text1"/>
                <w:sz w:val="24"/>
                <w:szCs w:val="24"/>
                <w:lang w:eastAsia="es-ES"/>
              </w:rPr>
              <w:t xml:space="preserve"> </w:t>
            </w:r>
            <w:proofErr w:type="spellStart"/>
            <w:r w:rsidRPr="00BD462D">
              <w:rPr>
                <w:rFonts w:ascii="Arial" w:eastAsia="Times New Roman" w:hAnsi="Arial" w:cs="Arial"/>
                <w:color w:val="000000" w:themeColor="text1"/>
                <w:sz w:val="24"/>
                <w:szCs w:val="24"/>
                <w:lang w:eastAsia="es-ES"/>
              </w:rPr>
              <w:t>fee</w:t>
            </w:r>
            <w:proofErr w:type="spellEnd"/>
            <w:r w:rsidRPr="00BD462D">
              <w:rPr>
                <w:rFonts w:ascii="Arial" w:eastAsia="Times New Roman" w:hAnsi="Arial" w:cs="Arial"/>
                <w:color w:val="000000" w:themeColor="text1"/>
                <w:sz w:val="24"/>
                <w:szCs w:val="24"/>
                <w:lang w:eastAsia="es-ES"/>
              </w:rPr>
              <w:t xml:space="preserve"> que percibiese en dicho momento)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en concepto de derecho de transferencia del contrato para gastos de entrenamiento del nuevo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10.8. En caso de muerte o incapacidad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el contrato queda automáticamente rescindido. Los herederos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que hayan  participado o colaborado en forma permanente en el local tendrán un derecho de preferencia frente a terceros interesados en la compra del negocio de franquicia, y en ese caso continuarán la explotación sin pago de ninguna naturaleza.</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10.9. ............... podrá transferir su negocio de franquicia y este contrato a otra persona, sociedad o corporación, si éstos tiene capacidad para respetar las obligaciones contraídas por el contrato de franquicia. En este caso no se necesita el consentimiento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11. Ninguna de las partes será responsable por los daños y perjuicios que ocasione su incumplimiento causado por caso fortuito o fuerza mayor debidamente acreditado.</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 xml:space="preserve">12. Toda notificación que deba cursarse entre las partes en virtud del presente será hecha por escrito, y por medio fehaciente, a los domicilios especiales que constituyen: el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en .........................;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en ....................., y el fiador, en ......................</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13. Para cualquier divergencia o controversia judicial, las partes establecen que serán competentes los tribunales ordinarios de la ..................., con renuncia a cualquier otra jurisdicción.</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14. Garantía.</w:t>
            </w:r>
            <w:r w:rsidRPr="00BD462D">
              <w:rPr>
                <w:rFonts w:ascii="Arial" w:eastAsia="Times New Roman" w:hAnsi="Arial" w:cs="Arial"/>
                <w:color w:val="000000" w:themeColor="text1"/>
                <w:sz w:val="24"/>
                <w:szCs w:val="24"/>
                <w:lang w:eastAsia="es-ES"/>
              </w:rPr>
              <w:br/>
              <w:t xml:space="preserve">En garantía de fiel cumplimiento de las obligaciones a cargo del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el Sr. ................., con domicilio real en .................... se constituye en fiador, liso y llano y principal pagador de todas y cada una de las obligaciones asumidas por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renunciando expresamente a los beneficios de excusión y división que pudiesen corresponder. Asimismo, en este acto, el </w:t>
            </w:r>
            <w:proofErr w:type="spellStart"/>
            <w:r w:rsidRPr="00BD462D">
              <w:rPr>
                <w:rFonts w:ascii="Arial" w:eastAsia="Times New Roman" w:hAnsi="Arial" w:cs="Arial"/>
                <w:color w:val="000000" w:themeColor="text1"/>
                <w:sz w:val="24"/>
                <w:szCs w:val="24"/>
                <w:lang w:eastAsia="es-ES"/>
              </w:rPr>
              <w:t>franquiciado</w:t>
            </w:r>
            <w:proofErr w:type="spellEnd"/>
            <w:r w:rsidRPr="00BD462D">
              <w:rPr>
                <w:rFonts w:ascii="Arial" w:eastAsia="Times New Roman" w:hAnsi="Arial" w:cs="Arial"/>
                <w:color w:val="000000" w:themeColor="text1"/>
                <w:sz w:val="24"/>
                <w:szCs w:val="24"/>
                <w:lang w:eastAsia="es-ES"/>
              </w:rPr>
              <w:t xml:space="preserve"> y el fiador manifiestan ser titulares, cada uno de ellos, de los inmuebles denunciados como sus domicilios reales, declarando que dichos bienes no registran inhibiciones ni gravámenes, comprometiéndose a mantenerlos en dicha situación durante la vigencia del presente. El incumplimiento de esta obligación dará derecho al </w:t>
            </w:r>
            <w:proofErr w:type="spellStart"/>
            <w:r w:rsidRPr="00BD462D">
              <w:rPr>
                <w:rFonts w:ascii="Arial" w:eastAsia="Times New Roman" w:hAnsi="Arial" w:cs="Arial"/>
                <w:color w:val="000000" w:themeColor="text1"/>
                <w:sz w:val="24"/>
                <w:szCs w:val="24"/>
                <w:lang w:eastAsia="es-ES"/>
              </w:rPr>
              <w:t>franquiciante</w:t>
            </w:r>
            <w:proofErr w:type="spellEnd"/>
            <w:r w:rsidRPr="00BD462D">
              <w:rPr>
                <w:rFonts w:ascii="Arial" w:eastAsia="Times New Roman" w:hAnsi="Arial" w:cs="Arial"/>
                <w:color w:val="000000" w:themeColor="text1"/>
                <w:sz w:val="24"/>
                <w:szCs w:val="24"/>
                <w:lang w:eastAsia="es-ES"/>
              </w:rPr>
              <w:t xml:space="preserve"> a exigir que se regularice dicha situación en el término de ...... días, bajo apercibimiento de rescindir el presente contrato.</w:t>
            </w:r>
            <w:r w:rsidRPr="00BD462D">
              <w:rPr>
                <w:rFonts w:ascii="Arial" w:eastAsia="Times New Roman" w:hAnsi="Arial" w:cs="Arial"/>
                <w:color w:val="000000" w:themeColor="text1"/>
                <w:sz w:val="24"/>
                <w:szCs w:val="24"/>
                <w:lang w:eastAsia="es-ES"/>
              </w:rPr>
              <w:br/>
              <w:t>14.1. Los fiadores declaran ser propietarios de los inmuebles ubicados en:...................................................................................... y que al día de la fecha no presentan inhibiciones o hipotecas.</w:t>
            </w:r>
          </w:p>
          <w:p w:rsidR="00BD462D" w:rsidRPr="00BD462D" w:rsidRDefault="00BD462D" w:rsidP="00BD462D">
            <w:pPr>
              <w:spacing w:after="60" w:line="240" w:lineRule="auto"/>
              <w:rPr>
                <w:rFonts w:ascii="Arial" w:eastAsia="Times New Roman" w:hAnsi="Arial" w:cs="Arial"/>
                <w:color w:val="000000" w:themeColor="text1"/>
                <w:sz w:val="24"/>
                <w:szCs w:val="24"/>
                <w:lang w:eastAsia="es-ES"/>
              </w:rPr>
            </w:pPr>
            <w:r w:rsidRPr="00BD462D">
              <w:rPr>
                <w:rFonts w:ascii="Arial" w:eastAsia="Times New Roman" w:hAnsi="Arial" w:cs="Arial"/>
                <w:color w:val="000000" w:themeColor="text1"/>
                <w:sz w:val="24"/>
                <w:szCs w:val="24"/>
                <w:lang w:eastAsia="es-ES"/>
              </w:rPr>
              <w:t>En prueba de conformidad, se firman dos ejemplares de un mismo tenor y a un solo efecto.</w:t>
            </w:r>
          </w:p>
        </w:tc>
      </w:tr>
    </w:tbl>
    <w:p w:rsidR="00BD462D" w:rsidRPr="00BD462D" w:rsidRDefault="00BD462D">
      <w:pPr>
        <w:rPr>
          <w:rFonts w:ascii="Arial" w:hAnsi="Arial" w:cs="Arial"/>
          <w:color w:val="000000" w:themeColor="text1"/>
          <w:sz w:val="24"/>
          <w:szCs w:val="24"/>
        </w:rPr>
      </w:pPr>
    </w:p>
    <w:sectPr w:rsidR="00BD462D" w:rsidRPr="00BD462D" w:rsidSect="007775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D462D"/>
    <w:rsid w:val="007775DC"/>
    <w:rsid w:val="00BD462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D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BD462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BD462D"/>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9314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3457</Words>
  <Characters>19015</Characters>
  <Application>Microsoft Office Word</Application>
  <DocSecurity>0</DocSecurity>
  <Lines>158</Lines>
  <Paragraphs>44</Paragraphs>
  <ScaleCrop>false</ScaleCrop>
  <Company/>
  <LinksUpToDate>false</LinksUpToDate>
  <CharactersWithSpaces>22428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2022-06-29T15:19:00Z</dcterms:created>
  <dcterms:modified xsi:type="dcterms:W3CDTF">2022-06-29T15:23:00Z</dcterms:modified>
</cp:coreProperties>
</file>